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85"/>
        <w:tblW w:w="15411" w:type="dxa"/>
        <w:tblLook w:val="04A0" w:firstRow="1" w:lastRow="0" w:firstColumn="1" w:lastColumn="0" w:noHBand="0" w:noVBand="1"/>
      </w:tblPr>
      <w:tblGrid>
        <w:gridCol w:w="2069"/>
        <w:gridCol w:w="1373"/>
        <w:gridCol w:w="3499"/>
        <w:gridCol w:w="1276"/>
        <w:gridCol w:w="2610"/>
        <w:gridCol w:w="1386"/>
        <w:gridCol w:w="3198"/>
      </w:tblGrid>
      <w:tr w:rsidR="00050D46" w:rsidRPr="00AF3808" w14:paraId="25C389C1" w14:textId="77777777" w:rsidTr="00050D46">
        <w:trPr>
          <w:trHeight w:val="408"/>
        </w:trPr>
        <w:tc>
          <w:tcPr>
            <w:tcW w:w="15411" w:type="dxa"/>
            <w:gridSpan w:val="7"/>
            <w:shd w:val="clear" w:color="auto" w:fill="C388FE"/>
          </w:tcPr>
          <w:p w14:paraId="6A67A8CC" w14:textId="567549C8" w:rsidR="00050D46" w:rsidRPr="00AF3808" w:rsidRDefault="00050D46" w:rsidP="00050D46">
            <w:pPr>
              <w:jc w:val="center"/>
              <w:rPr>
                <w:rFonts w:ascii="Sassoon Infant Std" w:hAnsi="Sassoon Infant Std"/>
                <w:sz w:val="21"/>
              </w:rPr>
            </w:pPr>
            <w:r w:rsidRPr="001B3AB7">
              <w:rPr>
                <w:rFonts w:ascii="Sassoon Infant Std" w:hAnsi="Sassoon Infant Std"/>
                <w:sz w:val="40"/>
              </w:rPr>
              <w:t>Design Technology LTP 20</w:t>
            </w:r>
            <w:r>
              <w:rPr>
                <w:rFonts w:ascii="Sassoon Infant Std" w:hAnsi="Sassoon Infant Std"/>
                <w:sz w:val="40"/>
              </w:rPr>
              <w:t>2</w:t>
            </w:r>
            <w:r w:rsidR="00FA064B">
              <w:rPr>
                <w:rFonts w:ascii="Sassoon Infant Std" w:hAnsi="Sassoon Infant Std"/>
                <w:sz w:val="40"/>
              </w:rPr>
              <w:t>3</w:t>
            </w:r>
            <w:r w:rsidRPr="001B3AB7">
              <w:rPr>
                <w:rFonts w:ascii="Sassoon Infant Std" w:hAnsi="Sassoon Infant Std"/>
                <w:sz w:val="40"/>
              </w:rPr>
              <w:t>-202</w:t>
            </w:r>
            <w:r w:rsidR="00FA064B">
              <w:rPr>
                <w:rFonts w:ascii="Sassoon Infant Std" w:hAnsi="Sassoon Infant Std"/>
                <w:sz w:val="40"/>
              </w:rPr>
              <w:t>4</w:t>
            </w:r>
          </w:p>
        </w:tc>
      </w:tr>
      <w:tr w:rsidR="00050D46" w:rsidRPr="00AF3808" w14:paraId="0C788FE7" w14:textId="77777777" w:rsidTr="00050D46">
        <w:trPr>
          <w:trHeight w:val="294"/>
        </w:trPr>
        <w:tc>
          <w:tcPr>
            <w:tcW w:w="2069" w:type="dxa"/>
            <w:shd w:val="clear" w:color="auto" w:fill="C388FE"/>
          </w:tcPr>
          <w:p w14:paraId="59887D50" w14:textId="77777777" w:rsidR="00050D46" w:rsidRPr="009D1BED" w:rsidRDefault="00050D46" w:rsidP="00050D46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1373" w:type="dxa"/>
            <w:shd w:val="clear" w:color="auto" w:fill="C388FE"/>
          </w:tcPr>
          <w:p w14:paraId="643C5BD9" w14:textId="77777777" w:rsidR="00050D46" w:rsidRPr="009D1BED" w:rsidRDefault="00050D46" w:rsidP="00050D46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Autumn 1</w:t>
            </w:r>
          </w:p>
        </w:tc>
        <w:tc>
          <w:tcPr>
            <w:tcW w:w="3499" w:type="dxa"/>
            <w:shd w:val="clear" w:color="auto" w:fill="C388FE"/>
          </w:tcPr>
          <w:p w14:paraId="7A9C8259" w14:textId="77777777" w:rsidR="00050D46" w:rsidRPr="009D1BED" w:rsidRDefault="00050D46" w:rsidP="00050D46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Autumn 2</w:t>
            </w:r>
          </w:p>
        </w:tc>
        <w:tc>
          <w:tcPr>
            <w:tcW w:w="1276" w:type="dxa"/>
            <w:shd w:val="clear" w:color="auto" w:fill="C388FE"/>
          </w:tcPr>
          <w:p w14:paraId="61418D76" w14:textId="77777777" w:rsidR="00050D46" w:rsidRPr="009D1BED" w:rsidRDefault="00050D46" w:rsidP="00050D46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Spring 1</w:t>
            </w:r>
          </w:p>
        </w:tc>
        <w:tc>
          <w:tcPr>
            <w:tcW w:w="2610" w:type="dxa"/>
            <w:shd w:val="clear" w:color="auto" w:fill="C388FE"/>
          </w:tcPr>
          <w:p w14:paraId="2ADCCEE5" w14:textId="77777777" w:rsidR="00050D46" w:rsidRPr="009D1BED" w:rsidRDefault="00050D46" w:rsidP="00050D46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Spring 2</w:t>
            </w:r>
          </w:p>
        </w:tc>
        <w:tc>
          <w:tcPr>
            <w:tcW w:w="1386" w:type="dxa"/>
            <w:shd w:val="clear" w:color="auto" w:fill="C388FE"/>
          </w:tcPr>
          <w:p w14:paraId="73F9F7A9" w14:textId="77777777" w:rsidR="00050D46" w:rsidRPr="009D1BED" w:rsidRDefault="00050D46" w:rsidP="00050D46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Summer 1</w:t>
            </w:r>
          </w:p>
        </w:tc>
        <w:tc>
          <w:tcPr>
            <w:tcW w:w="3198" w:type="dxa"/>
            <w:shd w:val="clear" w:color="auto" w:fill="C388FE"/>
          </w:tcPr>
          <w:p w14:paraId="579F11BE" w14:textId="77777777" w:rsidR="00050D46" w:rsidRPr="009D1BED" w:rsidRDefault="00050D46" w:rsidP="00050D46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Summer 2</w:t>
            </w:r>
          </w:p>
        </w:tc>
      </w:tr>
      <w:tr w:rsidR="00050D46" w:rsidRPr="00AF3808" w14:paraId="48A2CE6F" w14:textId="77777777" w:rsidTr="00050D46">
        <w:trPr>
          <w:trHeight w:val="674"/>
        </w:trPr>
        <w:tc>
          <w:tcPr>
            <w:tcW w:w="2069" w:type="dxa"/>
            <w:shd w:val="clear" w:color="auto" w:fill="C388FE"/>
          </w:tcPr>
          <w:p w14:paraId="08353749" w14:textId="77777777" w:rsidR="00050D46" w:rsidRPr="009D1BED" w:rsidRDefault="00050D46" w:rsidP="00050D46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Year 1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14:paraId="7C969EFE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499" w:type="dxa"/>
          </w:tcPr>
          <w:p w14:paraId="395E6E4F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yellow"/>
              </w:rPr>
              <w:t>Textiles</w:t>
            </w: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 </w:t>
            </w:r>
          </w:p>
          <w:p w14:paraId="76BAA63C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Templates &amp; </w:t>
            </w:r>
            <w:proofErr w:type="gramStart"/>
            <w:r w:rsidRPr="009D1BED">
              <w:rPr>
                <w:rFonts w:ascii="Sassoon Penpals Joined" w:hAnsi="Sassoon Penpals Joined"/>
                <w:sz w:val="36"/>
                <w:szCs w:val="36"/>
              </w:rPr>
              <w:t>Joining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71884E52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10" w:type="dxa"/>
          </w:tcPr>
          <w:p w14:paraId="153189D1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cyan"/>
              </w:rPr>
              <w:t>Mechanisms</w:t>
            </w: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 </w:t>
            </w:r>
          </w:p>
          <w:p w14:paraId="2880CB4D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Wheels and Axels</w:t>
            </w:r>
          </w:p>
          <w:p w14:paraId="70042189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14:paraId="6987796E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198" w:type="dxa"/>
          </w:tcPr>
          <w:p w14:paraId="0D4A6A20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red"/>
              </w:rPr>
              <w:t>Cooking and Nutrition</w:t>
            </w:r>
          </w:p>
          <w:p w14:paraId="7D4E8720" w14:textId="3D6D758D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Preparing fruit and vegetables </w:t>
            </w:r>
          </w:p>
        </w:tc>
      </w:tr>
      <w:tr w:rsidR="00050D46" w:rsidRPr="00AF3808" w14:paraId="6A3B07A6" w14:textId="77777777" w:rsidTr="00050D46">
        <w:trPr>
          <w:trHeight w:val="1051"/>
        </w:trPr>
        <w:tc>
          <w:tcPr>
            <w:tcW w:w="2069" w:type="dxa"/>
            <w:shd w:val="clear" w:color="auto" w:fill="C388FE"/>
          </w:tcPr>
          <w:p w14:paraId="28D66340" w14:textId="77777777" w:rsidR="00050D46" w:rsidRPr="009D1BED" w:rsidRDefault="00050D46" w:rsidP="00050D46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Year 2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14:paraId="43AA4972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499" w:type="dxa"/>
          </w:tcPr>
          <w:p w14:paraId="332314A7" w14:textId="12A0E3D1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green"/>
              </w:rPr>
              <w:t>Structures</w:t>
            </w: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 </w:t>
            </w:r>
            <w:r w:rsidRPr="009D1BED">
              <w:rPr>
                <w:rFonts w:ascii="Sassoon Penpals Joined" w:hAnsi="Sassoon Penpals Joined"/>
                <w:sz w:val="36"/>
                <w:szCs w:val="36"/>
              </w:rPr>
              <w:br/>
              <w:t>Freestanding Structures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DC191E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10" w:type="dxa"/>
          </w:tcPr>
          <w:p w14:paraId="0DBC748F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cyan"/>
              </w:rPr>
              <w:t>Mechanisms</w:t>
            </w:r>
          </w:p>
          <w:p w14:paraId="11D05191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Sliders &amp; Levers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14:paraId="7FD5E351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198" w:type="dxa"/>
          </w:tcPr>
          <w:p w14:paraId="4B7E8ABE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red"/>
              </w:rPr>
              <w:t>Cooking and Nutrition</w:t>
            </w:r>
          </w:p>
          <w:p w14:paraId="45370156" w14:textId="7B77C92B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Preparing fruit and vegetables</w:t>
            </w:r>
          </w:p>
        </w:tc>
      </w:tr>
      <w:tr w:rsidR="00050D46" w:rsidRPr="00AF3808" w14:paraId="2061247F" w14:textId="77777777" w:rsidTr="00050D46">
        <w:trPr>
          <w:trHeight w:val="1029"/>
        </w:trPr>
        <w:tc>
          <w:tcPr>
            <w:tcW w:w="2069" w:type="dxa"/>
            <w:shd w:val="clear" w:color="auto" w:fill="C388FE"/>
          </w:tcPr>
          <w:p w14:paraId="75A1491D" w14:textId="77777777" w:rsidR="00050D46" w:rsidRPr="009D1BED" w:rsidRDefault="00050D46" w:rsidP="00050D46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Year 3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14:paraId="477EC742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499" w:type="dxa"/>
          </w:tcPr>
          <w:p w14:paraId="65AF1434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yellow"/>
              </w:rPr>
              <w:t>Textiles</w:t>
            </w: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 </w:t>
            </w:r>
          </w:p>
          <w:p w14:paraId="08A6F7F2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2D shapes to 3D products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882A55B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10" w:type="dxa"/>
          </w:tcPr>
          <w:p w14:paraId="170E4E81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cyan"/>
              </w:rPr>
              <w:t>Mechanical Systems</w:t>
            </w:r>
          </w:p>
          <w:p w14:paraId="1AE6786B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Levers and Linkages</w:t>
            </w:r>
          </w:p>
          <w:p w14:paraId="16A65446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14:paraId="05FBCC23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198" w:type="dxa"/>
          </w:tcPr>
          <w:p w14:paraId="27D311DD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red"/>
              </w:rPr>
              <w:t>Cooking and Nutrition</w:t>
            </w:r>
          </w:p>
          <w:p w14:paraId="67611922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Healthy and varied diet </w:t>
            </w:r>
          </w:p>
          <w:p w14:paraId="130E22FE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</w:tr>
      <w:tr w:rsidR="00050D46" w:rsidRPr="00AF3808" w14:paraId="4206B697" w14:textId="77777777" w:rsidTr="00050D46">
        <w:trPr>
          <w:trHeight w:val="1221"/>
        </w:trPr>
        <w:tc>
          <w:tcPr>
            <w:tcW w:w="2069" w:type="dxa"/>
            <w:shd w:val="clear" w:color="auto" w:fill="C388FE"/>
          </w:tcPr>
          <w:p w14:paraId="49C1D4C8" w14:textId="77777777" w:rsidR="00050D46" w:rsidRPr="009D1BED" w:rsidRDefault="00050D46" w:rsidP="00050D46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Year 4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14:paraId="2C0CE2C9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499" w:type="dxa"/>
          </w:tcPr>
          <w:p w14:paraId="0565029A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yellow"/>
              </w:rPr>
              <w:t>Textiles</w:t>
            </w: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 </w:t>
            </w:r>
          </w:p>
          <w:p w14:paraId="15910556" w14:textId="4C6B8FC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2D shapes to 3D products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867DE5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10" w:type="dxa"/>
          </w:tcPr>
          <w:p w14:paraId="7D98A93B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magenta"/>
              </w:rPr>
              <w:t>Electrical Systems</w:t>
            </w:r>
          </w:p>
          <w:p w14:paraId="64A14420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Simple Circuits and Switches</w:t>
            </w:r>
          </w:p>
          <w:p w14:paraId="19BF7E08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14:paraId="6252BCCA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198" w:type="dxa"/>
          </w:tcPr>
          <w:p w14:paraId="1B2180F4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red"/>
              </w:rPr>
              <w:t>Cooking and Nutrition</w:t>
            </w:r>
          </w:p>
          <w:p w14:paraId="5785C5EB" w14:textId="2B4370AD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Healthy and varied diet</w:t>
            </w:r>
          </w:p>
        </w:tc>
      </w:tr>
      <w:tr w:rsidR="00050D46" w:rsidRPr="00AF3808" w14:paraId="0BA12D7E" w14:textId="77777777" w:rsidTr="00050D46">
        <w:trPr>
          <w:trHeight w:val="1295"/>
        </w:trPr>
        <w:tc>
          <w:tcPr>
            <w:tcW w:w="2069" w:type="dxa"/>
            <w:shd w:val="clear" w:color="auto" w:fill="C388FE"/>
          </w:tcPr>
          <w:p w14:paraId="1697A01E" w14:textId="77777777" w:rsidR="00050D46" w:rsidRPr="009D1BED" w:rsidRDefault="00050D46" w:rsidP="00050D46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Year 5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14:paraId="51E64988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499" w:type="dxa"/>
          </w:tcPr>
          <w:p w14:paraId="0A9FCDD0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yellow"/>
              </w:rPr>
              <w:t>Textiles</w:t>
            </w:r>
          </w:p>
          <w:p w14:paraId="2FA74B27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Combining different fabric shapes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FADF8D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10" w:type="dxa"/>
          </w:tcPr>
          <w:p w14:paraId="165EE989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cyan"/>
              </w:rPr>
              <w:t>Mechanical Systems</w:t>
            </w: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 </w:t>
            </w:r>
          </w:p>
          <w:p w14:paraId="5231E0EB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Pullies or gears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14:paraId="5E8E8165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198" w:type="dxa"/>
          </w:tcPr>
          <w:p w14:paraId="1C06DA5B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red"/>
              </w:rPr>
              <w:t>Cooking and Nutrition</w:t>
            </w:r>
          </w:p>
          <w:p w14:paraId="174D4D75" w14:textId="55465724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Celebrating Culture and Seasonality </w:t>
            </w:r>
          </w:p>
        </w:tc>
      </w:tr>
      <w:tr w:rsidR="00050D46" w:rsidRPr="00AF3808" w14:paraId="7045B746" w14:textId="77777777" w:rsidTr="00050D46">
        <w:trPr>
          <w:trHeight w:val="1514"/>
        </w:trPr>
        <w:tc>
          <w:tcPr>
            <w:tcW w:w="2069" w:type="dxa"/>
            <w:shd w:val="clear" w:color="auto" w:fill="C388FE"/>
          </w:tcPr>
          <w:p w14:paraId="415ADFCA" w14:textId="77777777" w:rsidR="00050D46" w:rsidRPr="009D1BED" w:rsidRDefault="00050D46" w:rsidP="00050D46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Year 6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14:paraId="564817E1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499" w:type="dxa"/>
          </w:tcPr>
          <w:p w14:paraId="26C9083A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green"/>
              </w:rPr>
              <w:t>Structures</w:t>
            </w: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 </w:t>
            </w:r>
            <w:r w:rsidRPr="009D1BED">
              <w:rPr>
                <w:rFonts w:ascii="Sassoon Penpals Joined" w:hAnsi="Sassoon Penpals Joined"/>
                <w:sz w:val="36"/>
                <w:szCs w:val="36"/>
              </w:rPr>
              <w:br/>
              <w:t xml:space="preserve">Frame structures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94D6BB8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10" w:type="dxa"/>
          </w:tcPr>
          <w:p w14:paraId="7A2A32BA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magenta"/>
              </w:rPr>
              <w:t>Electrical Systems</w:t>
            </w:r>
          </w:p>
          <w:p w14:paraId="6BE36EC2" w14:textId="33D727AD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 xml:space="preserve">More complex switches 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14:paraId="0F1CFA5F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3198" w:type="dxa"/>
          </w:tcPr>
          <w:p w14:paraId="65BDC595" w14:textId="77777777" w:rsidR="00050D46" w:rsidRPr="009D1BED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  <w:highlight w:val="red"/>
              </w:rPr>
              <w:t>Cooking and Nutrition</w:t>
            </w:r>
          </w:p>
          <w:p w14:paraId="2A008046" w14:textId="0689E60F" w:rsidR="00050D46" w:rsidRPr="00050D46" w:rsidRDefault="00050D46" w:rsidP="00050D4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9D1BED">
              <w:rPr>
                <w:rFonts w:ascii="Sassoon Penpals Joined" w:hAnsi="Sassoon Penpals Joined"/>
                <w:sz w:val="36"/>
                <w:szCs w:val="36"/>
              </w:rPr>
              <w:t>Celebrating Culture and Seasonality</w:t>
            </w:r>
          </w:p>
        </w:tc>
      </w:tr>
    </w:tbl>
    <w:p w14:paraId="0CC5231A" w14:textId="67431EA7" w:rsidR="009D1BED" w:rsidRPr="009D1BED" w:rsidRDefault="009D1BED" w:rsidP="00E33F13">
      <w:pPr>
        <w:pStyle w:val="paragraph"/>
        <w:spacing w:before="0" w:beforeAutospacing="0" w:after="0" w:afterAutospacing="0"/>
        <w:textAlignment w:val="baseline"/>
        <w:rPr>
          <w:rFonts w:ascii="Sassoon Penpals" w:hAnsi="Sassoon Penpals" w:cs="Segoe UI"/>
          <w:sz w:val="22"/>
          <w:szCs w:val="22"/>
        </w:rPr>
      </w:pPr>
    </w:p>
    <w:p w14:paraId="7641DD9B" w14:textId="1FF436D8" w:rsidR="00623D8E" w:rsidRPr="00AF3808" w:rsidRDefault="00623D8E">
      <w:pPr>
        <w:rPr>
          <w:sz w:val="21"/>
        </w:rPr>
      </w:pPr>
    </w:p>
    <w:sectPr w:rsidR="00623D8E" w:rsidRPr="00AF3808" w:rsidSect="00953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8CD6" w14:textId="77777777" w:rsidR="0085507F" w:rsidRDefault="0085507F" w:rsidP="007D6ED6">
      <w:r>
        <w:separator/>
      </w:r>
    </w:p>
  </w:endnote>
  <w:endnote w:type="continuationSeparator" w:id="0">
    <w:p w14:paraId="2A586EEC" w14:textId="77777777" w:rsidR="0085507F" w:rsidRDefault="0085507F" w:rsidP="007D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Sassoon Penpals Joined"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Sassoon Penpals">
    <w:panose1 w:val="02000400000000000000"/>
    <w:charset w:val="4D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3FDE" w14:textId="77777777" w:rsidR="00374645" w:rsidRDefault="00374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A6AA" w14:textId="77777777" w:rsidR="00374645" w:rsidRDefault="00374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5F67" w14:textId="77777777" w:rsidR="00374645" w:rsidRDefault="00374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F869" w14:textId="77777777" w:rsidR="0085507F" w:rsidRDefault="0085507F" w:rsidP="007D6ED6">
      <w:r>
        <w:separator/>
      </w:r>
    </w:p>
  </w:footnote>
  <w:footnote w:type="continuationSeparator" w:id="0">
    <w:p w14:paraId="3B773B69" w14:textId="77777777" w:rsidR="0085507F" w:rsidRDefault="0085507F" w:rsidP="007D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92" w14:textId="77777777" w:rsidR="00374645" w:rsidRDefault="00374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F80E" w14:textId="3ECE093F" w:rsidR="007D6ED6" w:rsidRDefault="007D6ED6">
    <w:pPr>
      <w:pStyle w:val="Header"/>
    </w:pPr>
    <w:r>
      <w:rPr>
        <w:rFonts w:ascii="Sassoon Infant Std" w:hAnsi="Sassoon Infant Std"/>
        <w:noProof/>
        <w:sz w:val="32"/>
      </w:rPr>
      <w:drawing>
        <wp:anchor distT="0" distB="0" distL="114300" distR="114300" simplePos="0" relativeHeight="251659264" behindDoc="0" locked="0" layoutInCell="1" allowOverlap="1" wp14:anchorId="01459C2B" wp14:editId="25D54E4E">
          <wp:simplePos x="0" y="0"/>
          <wp:positionH relativeFrom="column">
            <wp:posOffset>0</wp:posOffset>
          </wp:positionH>
          <wp:positionV relativeFrom="paragraph">
            <wp:posOffset>-306607</wp:posOffset>
          </wp:positionV>
          <wp:extent cx="590550" cy="5846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10-03 at 15.04.3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4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AE3B" w14:textId="77777777" w:rsidR="00374645" w:rsidRDefault="00374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4DC"/>
    <w:multiLevelType w:val="multilevel"/>
    <w:tmpl w:val="ED8A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7F0CB8"/>
    <w:multiLevelType w:val="multilevel"/>
    <w:tmpl w:val="1D34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2443991">
    <w:abstractNumId w:val="1"/>
  </w:num>
  <w:num w:numId="2" w16cid:durableId="11495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30"/>
    <w:rsid w:val="00012E35"/>
    <w:rsid w:val="00050D46"/>
    <w:rsid w:val="000B4C83"/>
    <w:rsid w:val="000D02CB"/>
    <w:rsid w:val="000F0BE1"/>
    <w:rsid w:val="000F1BDA"/>
    <w:rsid w:val="00134305"/>
    <w:rsid w:val="00140552"/>
    <w:rsid w:val="001B3AB7"/>
    <w:rsid w:val="001C538A"/>
    <w:rsid w:val="001C7E4E"/>
    <w:rsid w:val="00290CD2"/>
    <w:rsid w:val="002D1EFA"/>
    <w:rsid w:val="002F3330"/>
    <w:rsid w:val="0033257C"/>
    <w:rsid w:val="00367343"/>
    <w:rsid w:val="00374645"/>
    <w:rsid w:val="003F364E"/>
    <w:rsid w:val="00470B87"/>
    <w:rsid w:val="0047207A"/>
    <w:rsid w:val="00472517"/>
    <w:rsid w:val="00530B7B"/>
    <w:rsid w:val="005C550E"/>
    <w:rsid w:val="005F449F"/>
    <w:rsid w:val="00623D8E"/>
    <w:rsid w:val="006374B2"/>
    <w:rsid w:val="00684BFF"/>
    <w:rsid w:val="00733507"/>
    <w:rsid w:val="00773D25"/>
    <w:rsid w:val="00781911"/>
    <w:rsid w:val="007D6ED6"/>
    <w:rsid w:val="007F3809"/>
    <w:rsid w:val="0085507F"/>
    <w:rsid w:val="008624F1"/>
    <w:rsid w:val="008A457D"/>
    <w:rsid w:val="00912062"/>
    <w:rsid w:val="0095340E"/>
    <w:rsid w:val="00973809"/>
    <w:rsid w:val="009C6592"/>
    <w:rsid w:val="009D1BED"/>
    <w:rsid w:val="00AE6DC3"/>
    <w:rsid w:val="00AF3808"/>
    <w:rsid w:val="00B06C5B"/>
    <w:rsid w:val="00BA39AC"/>
    <w:rsid w:val="00BC5D5B"/>
    <w:rsid w:val="00C13264"/>
    <w:rsid w:val="00CE738A"/>
    <w:rsid w:val="00D2509C"/>
    <w:rsid w:val="00D625D8"/>
    <w:rsid w:val="00DE2EF3"/>
    <w:rsid w:val="00DF6398"/>
    <w:rsid w:val="00E33F13"/>
    <w:rsid w:val="00E579DB"/>
    <w:rsid w:val="00EB02E9"/>
    <w:rsid w:val="00EC2E62"/>
    <w:rsid w:val="00EE65E7"/>
    <w:rsid w:val="00F3058F"/>
    <w:rsid w:val="00FA064B"/>
    <w:rsid w:val="00FA4910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56BAF"/>
  <w15:chartTrackingRefBased/>
  <w15:docId w15:val="{4A22537E-9A65-874A-BD3A-EF14F395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ED6"/>
  </w:style>
  <w:style w:type="paragraph" w:styleId="Footer">
    <w:name w:val="footer"/>
    <w:basedOn w:val="Normal"/>
    <w:link w:val="FooterChar"/>
    <w:uiPriority w:val="99"/>
    <w:unhideWhenUsed/>
    <w:rsid w:val="007D6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ED6"/>
  </w:style>
  <w:style w:type="paragraph" w:customStyle="1" w:styleId="paragraph">
    <w:name w:val="paragraph"/>
    <w:basedOn w:val="Normal"/>
    <w:rsid w:val="007D6E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D6ED6"/>
  </w:style>
  <w:style w:type="character" w:customStyle="1" w:styleId="eop">
    <w:name w:val="eop"/>
    <w:basedOn w:val="DefaultParagraphFont"/>
    <w:rsid w:val="007D6ED6"/>
  </w:style>
  <w:style w:type="character" w:customStyle="1" w:styleId="apple-converted-space">
    <w:name w:val="apple-converted-space"/>
    <w:basedOn w:val="DefaultParagraphFont"/>
    <w:rsid w:val="007D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8B9EB-5C95-4F49-AA6D-C8ABDC17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Renshaw</cp:lastModifiedBy>
  <cp:revision>2</cp:revision>
  <cp:lastPrinted>2020-03-09T08:06:00Z</cp:lastPrinted>
  <dcterms:created xsi:type="dcterms:W3CDTF">2023-11-21T10:40:00Z</dcterms:created>
  <dcterms:modified xsi:type="dcterms:W3CDTF">2023-11-21T10:40:00Z</dcterms:modified>
</cp:coreProperties>
</file>